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751A5" w14:textId="77777777" w:rsidR="00426928" w:rsidRDefault="00426928" w:rsidP="00D10346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8B75FE1" w14:textId="699F3529" w:rsidR="00426928" w:rsidRDefault="00426928" w:rsidP="00D10346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CDD79E" wp14:editId="30FCB457">
            <wp:simplePos x="0" y="0"/>
            <wp:positionH relativeFrom="margin">
              <wp:posOffset>-129540</wp:posOffset>
            </wp:positionH>
            <wp:positionV relativeFrom="margin">
              <wp:posOffset>-579120</wp:posOffset>
            </wp:positionV>
            <wp:extent cx="1097280" cy="1099185"/>
            <wp:effectExtent l="0" t="0" r="7620" b="5715"/>
            <wp:wrapSquare wrapText="bothSides"/>
            <wp:docPr id="4" name="Obraz 1" descr="C:\Users\user\Desktop\Maszkarony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aszkarony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0FBE2" w14:textId="77777777" w:rsidR="00426928" w:rsidRDefault="00426928" w:rsidP="00D10346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95E52CA" w14:textId="5D82EEB4" w:rsidR="00D10346" w:rsidRPr="00FB7936" w:rsidRDefault="002A1FF1" w:rsidP="00426928">
      <w:pPr>
        <w:spacing w:after="0" w:line="28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B79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Regulamin poruszania się po drogach</w:t>
      </w:r>
      <w:r w:rsidRPr="00FB79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40C70A20" w14:textId="77777777" w:rsidR="00157E50" w:rsidRDefault="002A1FF1" w:rsidP="00157E50">
      <w:pPr>
        <w:spacing w:after="0" w:line="288" w:lineRule="atLeast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FB79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Regulamin określa zasady poruszania się po drogach podcz</w:t>
      </w:r>
      <w:r w:rsidR="002C5CA9" w:rsidRPr="00FB79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as imprezy kulturalnej</w:t>
      </w:r>
      <w:r w:rsidR="00EE10ED" w:rsidRPr="00FB79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</w:t>
      </w:r>
      <w:r w:rsidR="002C5CA9" w:rsidRPr="00FB79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pn. </w:t>
      </w:r>
      <w:r w:rsidR="00157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„</w:t>
      </w:r>
      <w:r w:rsidR="002C5CA9" w:rsidRPr="00FB79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Korowód  św. Michała</w:t>
      </w:r>
      <w:r w:rsidR="00157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”</w:t>
      </w:r>
      <w:r w:rsidR="002C5CA9" w:rsidRPr="00FB79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organizowanego</w:t>
      </w:r>
      <w:r w:rsidRPr="00FB79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przez </w:t>
      </w:r>
      <w:r w:rsidR="00E950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Żagański Pałac Kultury</w:t>
      </w:r>
      <w:r w:rsidR="002C5CA9" w:rsidRPr="00FB79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57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</w:t>
      </w:r>
      <w:r w:rsidR="002C5CA9" w:rsidRPr="00FB79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w dniu </w:t>
      </w:r>
      <w:r w:rsidR="00E950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</w:t>
      </w:r>
      <w:r w:rsidR="00FB7936" w:rsidRPr="00FB79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950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września 2021</w:t>
      </w:r>
      <w:r w:rsidR="002C5CA9" w:rsidRPr="00FB79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r.</w:t>
      </w:r>
      <w:r w:rsidR="002C5CA9" w:rsidRPr="00FB79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</w:r>
    </w:p>
    <w:p w14:paraId="7D343449" w14:textId="33D656A7" w:rsidR="00157E50" w:rsidRDefault="002C5CA9" w:rsidP="00157E50">
      <w:pPr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B79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157E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Uczestnicy korowodu organizowanego</w:t>
      </w:r>
      <w:r w:rsidR="002A1FF1"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rzez </w:t>
      </w:r>
      <w:r w:rsidR="00E950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Żagańskiego Pałacu </w:t>
      </w:r>
      <w:r w:rsid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2A1FF1"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poruszając się</w:t>
      </w:r>
    </w:p>
    <w:p w14:paraId="429ADE95" w14:textId="12D3258F" w:rsidR="00D10346" w:rsidRDefault="002A1FF1" w:rsidP="00FB7936">
      <w:pPr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zwartym szyku</w:t>
      </w:r>
      <w:r w:rsidR="009207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stosować powinni następujące zasady:</w:t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rodzaj szyku ustala organizator</w:t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</w:t>
      </w:r>
      <w:r w:rsidR="00D103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ub inna osoba prowadząca imprezę kulturalną i podaje  do wiadomości </w:t>
      </w:r>
      <w:r w:rsidR="00AB4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wszystkich uczestników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- na czele - za </w:t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prowadzącym - znajdują się najmłodsi i najsłabsi uczestnicy,</w:t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którzy nadają tempo marszu, zaś szyk zam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ykają najstarsi uczestnicy- w miarę możliwości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 osoby pełnoletnie</w:t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2. Podczas poruszani</w:t>
      </w:r>
      <w:r w:rsidR="002C5C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si</w:t>
      </w:r>
      <w:r w:rsidR="00AB4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ę po drodze uczestnicy idą </w:t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zwartym szyku </w:t>
      </w:r>
      <w:r w:rsidR="002C5C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</w:t>
      </w:r>
      <w:r w:rsidR="002C5C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olumnie.</w:t>
      </w:r>
      <w:r w:rsidR="00FB79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FB79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3. Podczas przemarszu  </w:t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nal</w:t>
      </w:r>
      <w:r w:rsidR="00D103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eży stosować następujące zasady</w:t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- k</w:t>
      </w:r>
      <w:r w:rsidR="00D103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olumna porusza się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drogą wyłączoną z ruchu całą szerokością,</w:t>
      </w:r>
    </w:p>
    <w:p w14:paraId="4A59D3BE" w14:textId="77777777" w:rsidR="00D10346" w:rsidRDefault="00D10346" w:rsidP="00FB7936">
      <w:pPr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liczba uczestników </w:t>
      </w:r>
      <w:r w:rsidR="002A1FF1"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idących obok siebie</w:t>
      </w:r>
      <w:r w:rsid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nie może</w:t>
      </w:r>
      <w:r w:rsidR="00AB4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być większa niż sześciu</w:t>
      </w:r>
      <w:r w:rsidR="002A1FF1"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</w:p>
    <w:p w14:paraId="731D0327" w14:textId="77777777" w:rsidR="00D10346" w:rsidRDefault="002A1FF1" w:rsidP="00FB7936">
      <w:pPr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2C5C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</w:t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Nie wolno odłączać się od grupy bez zezwolenia prowadząc</w:t>
      </w:r>
      <w:r w:rsidR="00D103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ego.</w:t>
      </w:r>
    </w:p>
    <w:p w14:paraId="3B0ED4EC" w14:textId="54DD07AE" w:rsidR="00D10346" w:rsidRDefault="002A1FF1" w:rsidP="00FB7936">
      <w:pPr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490B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Nie wolno zatrzymywać się w miejscach, gdzie utrudniona jest widoczność, n</w:t>
      </w:r>
      <w:r w:rsidR="00490B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p. </w:t>
      </w:r>
      <w:r w:rsidR="00D103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 zakrętach.</w:t>
      </w:r>
    </w:p>
    <w:p w14:paraId="430B2EFC" w14:textId="77777777" w:rsidR="00D10346" w:rsidRDefault="00D10346" w:rsidP="00FB7936">
      <w:pPr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F165DCE" w14:textId="77777777" w:rsidR="00490B7D" w:rsidRDefault="00490B7D" w:rsidP="00FB7936">
      <w:pPr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D103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Uczestnicy wykonują polecenia prowadzącego.</w:t>
      </w:r>
    </w:p>
    <w:p w14:paraId="38195CA9" w14:textId="77777777" w:rsidR="00490B7D" w:rsidRDefault="00490B7D" w:rsidP="00FB7936">
      <w:pPr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0049B68" w14:textId="77777777" w:rsidR="00490B7D" w:rsidRDefault="00490B7D" w:rsidP="00FB7936">
      <w:pPr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 Najmłodsi uczestnicy poruszają w korowodzie się pod opieką osób dorosłych. </w:t>
      </w:r>
    </w:p>
    <w:p w14:paraId="0BCAC0B9" w14:textId="77777777" w:rsidR="002A1FF1" w:rsidRPr="00AB4234" w:rsidRDefault="002C5CA9" w:rsidP="00FB7936">
      <w:pPr>
        <w:spacing w:after="0" w:line="288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490B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 Uczestnicy biorą udział w imprezie dobrowolnie i na własną odpowiedzialność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2A1FF1" w:rsidRPr="002A1F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2A1FF1" w:rsidRPr="00AB42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Z zasadami wynikającymi</w:t>
      </w:r>
      <w:r w:rsidR="00D10346" w:rsidRPr="00AB42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z niniejszego Regulaminu uczestnicy imprezy zapoznawani   </w:t>
      </w:r>
      <w:r w:rsidRPr="00AB42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są </w:t>
      </w:r>
      <w:r w:rsidR="00D10346" w:rsidRPr="00AB42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przed jej rozpoczęciem.</w:t>
      </w:r>
    </w:p>
    <w:p w14:paraId="7C5027CF" w14:textId="77777777" w:rsidR="00E207C1" w:rsidRPr="00AB4234" w:rsidRDefault="00E207C1" w:rsidP="00FB793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E207C1" w:rsidRPr="00AB4234" w:rsidSect="00157E50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FF1"/>
    <w:rsid w:val="000B43AA"/>
    <w:rsid w:val="00157E50"/>
    <w:rsid w:val="001C7A68"/>
    <w:rsid w:val="002434AE"/>
    <w:rsid w:val="002A1FF1"/>
    <w:rsid w:val="002C5CA9"/>
    <w:rsid w:val="00354396"/>
    <w:rsid w:val="00426928"/>
    <w:rsid w:val="00490B7D"/>
    <w:rsid w:val="00654261"/>
    <w:rsid w:val="00920742"/>
    <w:rsid w:val="00AB4234"/>
    <w:rsid w:val="00C350CB"/>
    <w:rsid w:val="00C415BF"/>
    <w:rsid w:val="00D10346"/>
    <w:rsid w:val="00DF6829"/>
    <w:rsid w:val="00E207C1"/>
    <w:rsid w:val="00E95012"/>
    <w:rsid w:val="00EA0D51"/>
    <w:rsid w:val="00EE10ED"/>
    <w:rsid w:val="00F57A98"/>
    <w:rsid w:val="00FB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4F275"/>
  <w15:docId w15:val="{EA406CFD-8B6D-4231-9726-CC5449C9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2A1FF1"/>
  </w:style>
  <w:style w:type="paragraph" w:styleId="Akapitzlist">
    <w:name w:val="List Paragraph"/>
    <w:basedOn w:val="Normalny"/>
    <w:uiPriority w:val="34"/>
    <w:qFormat/>
    <w:rsid w:val="0015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</cp:lastModifiedBy>
  <cp:revision>4</cp:revision>
  <cp:lastPrinted>2021-07-21T09:01:00Z</cp:lastPrinted>
  <dcterms:created xsi:type="dcterms:W3CDTF">2021-07-19T07:21:00Z</dcterms:created>
  <dcterms:modified xsi:type="dcterms:W3CDTF">2021-09-09T08:29:00Z</dcterms:modified>
</cp:coreProperties>
</file>